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23C0C1C0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1F3CB8">
        <w:rPr>
          <w:rFonts w:ascii="Arial" w:hAnsi="Arial" w:cs="Arial"/>
          <w:b/>
          <w:bCs/>
          <w:sz w:val="28"/>
          <w:szCs w:val="28"/>
        </w:rPr>
        <w:t>7370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1F3CB8" w14:paraId="4407B39B" w14:textId="07038059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2FCA915C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1F3CB8">
        <w:rPr>
          <w:b/>
          <w:bCs/>
          <w:sz w:val="28"/>
          <w:szCs w:val="28"/>
        </w:rPr>
        <w:t>7370</w:t>
      </w:r>
      <w:r w:rsidR="00DA736D">
        <w:tab/>
      </w:r>
      <w:r w:rsidR="001F3CB8">
        <w:rPr>
          <w:sz w:val="28"/>
          <w:szCs w:val="28"/>
        </w:rPr>
        <w:t>POLITICAL ACTIVITY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001F3CB8" w:rsidP="3EFDE8EE" w:rsidRDefault="001F3CB8" w14:paraId="14213981" w14:textId="77777777">
      <w:pPr>
        <w:pStyle w:val="Default"/>
        <w:spacing w:line="276" w:lineRule="auto"/>
      </w:pPr>
      <w:r>
        <w:t xml:space="preserve">Education Code Sections 7054 and 7056; </w:t>
      </w:r>
    </w:p>
    <w:p w:rsidR="231714EF" w:rsidP="3EFDE8EE" w:rsidRDefault="001F3CB8" w14:paraId="79562CC3" w14:textId="1BF1539C">
      <w:pPr>
        <w:pStyle w:val="Default"/>
        <w:spacing w:line="276" w:lineRule="auto"/>
        <w:rPr>
          <w:b/>
          <w:bCs/>
        </w:rPr>
      </w:pPr>
      <w:r>
        <w:t>Government Code Section 8314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1F3CB8" w:rsidP="295E42E7" w:rsidRDefault="001F3CB8" w14:paraId="1170DFCE" w14:textId="205BEA5A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 xml:space="preserve">Employees shall not use </w:t>
      </w:r>
      <w:r w:rsidRPr="295E42E7" w:rsidR="00FB2AC5">
        <w:rPr>
          <w:color w:val="auto"/>
        </w:rPr>
        <w:t>d</w:t>
      </w:r>
      <w:r w:rsidRPr="295E42E7" w:rsidR="001F3CB8">
        <w:rPr>
          <w:color w:val="auto"/>
        </w:rPr>
        <w:t>istrict</w:t>
      </w:r>
      <w:r w:rsidRPr="295E42E7" w:rsidR="001F3CB8">
        <w:rPr>
          <w:color w:val="auto"/>
        </w:rPr>
        <w:t xml:space="preserve"> funds, services, supplies, or equipment to urge the</w:t>
      </w:r>
    </w:p>
    <w:p w:rsidR="001F3CB8" w:rsidP="295E42E7" w:rsidRDefault="001F3CB8" w14:paraId="32469FBA" w14:textId="77777777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passage or defeat of any ballot measure or candidate, including, but not limited to, any</w:t>
      </w:r>
    </w:p>
    <w:p w:rsidR="001F3CB8" w:rsidP="295E42E7" w:rsidRDefault="001F3CB8" w14:paraId="5A6A7DC2" w14:textId="7DCACF5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candidate for election to the</w:t>
      </w:r>
      <w:r w:rsidRPr="295E42E7" w:rsidR="0BBFD0CC">
        <w:rPr>
          <w:color w:val="auto"/>
        </w:rPr>
        <w:t xml:space="preserve"> B</w:t>
      </w:r>
      <w:r w:rsidRPr="295E42E7" w:rsidR="001F3CB8">
        <w:rPr>
          <w:color w:val="auto"/>
        </w:rPr>
        <w:t xml:space="preserve">oard of </w:t>
      </w:r>
      <w:r w:rsidRPr="295E42E7" w:rsidR="44F972A1">
        <w:rPr>
          <w:color w:val="auto"/>
        </w:rPr>
        <w:t>T</w:t>
      </w:r>
      <w:r w:rsidRPr="295E42E7" w:rsidR="001F3CB8">
        <w:rPr>
          <w:color w:val="auto"/>
        </w:rPr>
        <w:t>rustees</w:t>
      </w:r>
      <w:r w:rsidRPr="295E42E7" w:rsidR="001F3CB8">
        <w:rPr>
          <w:color w:val="auto"/>
        </w:rPr>
        <w:t>. This policy prohibits political activity</w:t>
      </w:r>
    </w:p>
    <w:p w:rsidR="001F3CB8" w:rsidP="295E42E7" w:rsidRDefault="001F3CB8" w14:paraId="4267577D" w14:textId="77777777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during an employee’s working hours, but shall not be construed to prohibit an employee</w:t>
      </w:r>
    </w:p>
    <w:p w:rsidR="001F3CB8" w:rsidP="295E42E7" w:rsidRDefault="001F3CB8" w14:paraId="1194325A" w14:textId="77777777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from urging the support or defeat of a ballot measure or candidate during nonworking</w:t>
      </w:r>
    </w:p>
    <w:p w:rsidR="001F3CB8" w:rsidP="295E42E7" w:rsidRDefault="001F3CB8" w14:paraId="7D5C554C" w14:textId="77777777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time.</w:t>
      </w:r>
    </w:p>
    <w:p w:rsidR="001F3CB8" w:rsidP="295E42E7" w:rsidRDefault="001F3CB8" w14:paraId="5BF59A30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1F3CB8" w:rsidP="295E42E7" w:rsidRDefault="001F3CB8" w14:paraId="5A414410" w14:textId="125A875C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 xml:space="preserve">The </w:t>
      </w:r>
      <w:r w:rsidRPr="295E42E7" w:rsidR="44F29E18">
        <w:rPr>
          <w:color w:val="auto"/>
        </w:rPr>
        <w:t>B</w:t>
      </w:r>
      <w:r w:rsidRPr="295E42E7" w:rsidR="001F3CB8">
        <w:rPr>
          <w:color w:val="auto"/>
        </w:rPr>
        <w:t xml:space="preserve">oard recognizes the right of an employee of the </w:t>
      </w:r>
      <w:r w:rsidRPr="295E42E7" w:rsidR="5012DA41">
        <w:rPr>
          <w:color w:val="auto"/>
        </w:rPr>
        <w:t>d</w:t>
      </w:r>
      <w:r w:rsidRPr="295E42E7" w:rsidR="001F3CB8">
        <w:rPr>
          <w:color w:val="auto"/>
        </w:rPr>
        <w:t>istrict</w:t>
      </w:r>
      <w:r w:rsidRPr="295E42E7" w:rsidR="001F3CB8">
        <w:rPr>
          <w:color w:val="auto"/>
        </w:rPr>
        <w:t xml:space="preserve"> to take or refrain from</w:t>
      </w:r>
    </w:p>
    <w:p w:rsidR="001F3CB8" w:rsidP="295E42E7" w:rsidRDefault="001F3CB8" w14:paraId="14DCF29B" w14:textId="77777777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taking a stand on a political issue and to support or oppose any issue or candidate.</w:t>
      </w:r>
    </w:p>
    <w:p w:rsidR="001F3CB8" w:rsidP="295E42E7" w:rsidRDefault="001F3CB8" w14:paraId="69EE1F88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1F3CB8" w:rsidP="295E42E7" w:rsidRDefault="001F3CB8" w14:paraId="7B53E126" w14:textId="12A1F2D9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Such activities shall be conducted on the employee's own time and off the premises of</w:t>
      </w:r>
    </w:p>
    <w:p w:rsidR="001F3CB8" w:rsidP="295E42E7" w:rsidRDefault="001F3CB8" w14:paraId="5BF15B86" w14:textId="10B610BC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 xml:space="preserve">the </w:t>
      </w:r>
      <w:r w:rsidRPr="295E42E7" w:rsidR="00FB2AC5">
        <w:rPr>
          <w:color w:val="auto"/>
        </w:rPr>
        <w:t>d</w:t>
      </w:r>
      <w:r w:rsidRPr="295E42E7" w:rsidR="001F3CB8">
        <w:rPr>
          <w:color w:val="auto"/>
        </w:rPr>
        <w:t>istrict</w:t>
      </w:r>
      <w:r w:rsidRPr="295E42E7" w:rsidR="001F3CB8">
        <w:rPr>
          <w:color w:val="auto"/>
        </w:rPr>
        <w:t>. The employee will exercise reasonable care to show that any actions are</w:t>
      </w:r>
    </w:p>
    <w:p w:rsidR="001F3CB8" w:rsidP="295E42E7" w:rsidRDefault="001F3CB8" w14:paraId="55511319" w14:textId="77777777" w14:noSpellErr="1">
      <w:pPr>
        <w:pStyle w:val="Default"/>
        <w:spacing w:line="276" w:lineRule="auto"/>
        <w:jc w:val="both"/>
        <w:rPr>
          <w:color w:val="auto"/>
        </w:rPr>
      </w:pPr>
      <w:r w:rsidRPr="295E42E7" w:rsidR="001F3CB8">
        <w:rPr>
          <w:color w:val="auto"/>
        </w:rPr>
        <w:t>being taken in the capacity of a private citizen.</w:t>
      </w:r>
    </w:p>
    <w:p w:rsidR="001F3CB8" w:rsidP="001F3CB8" w:rsidRDefault="001F3CB8" w14:paraId="58F38E2B" w14:textId="77777777">
      <w:pPr>
        <w:pStyle w:val="Default"/>
        <w:spacing w:line="276" w:lineRule="auto"/>
        <w:jc w:val="both"/>
      </w:pPr>
    </w:p>
    <w:p w:rsidR="004112DD" w:rsidP="001F3CB8" w:rsidRDefault="001F3CB8" w14:paraId="5A39BBE3" w14:textId="782906B7">
      <w:pPr>
        <w:pStyle w:val="Default"/>
        <w:spacing w:line="276" w:lineRule="auto"/>
        <w:jc w:val="both"/>
      </w:pPr>
      <w:r>
        <w:t>This policy is not intended to impinge upon academic freedom or free speech.</w:t>
      </w:r>
    </w:p>
    <w:p w:rsidR="001F3CB8" w:rsidP="001F3CB8" w:rsidRDefault="001F3CB8" w14:paraId="2D4B5199" w14:textId="77777777">
      <w:pPr>
        <w:pStyle w:val="Default"/>
        <w:spacing w:line="276" w:lineRule="auto"/>
        <w:jc w:val="both"/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D0355" w:rsidP="00FB2AC5" w:rsidRDefault="00FB2AC5" w14:paraId="5543A88F" w14:textId="60019908">
      <w:pPr>
        <w:pStyle w:val="Default"/>
        <w:spacing w:line="276" w:lineRule="auto"/>
      </w:pPr>
      <w:r w:rsidRPr="00FB2AC5">
        <w:rPr>
          <w:b/>
          <w:bCs/>
        </w:rPr>
        <w:t>Date Adopted</w:t>
      </w:r>
      <w:proofErr w:type="gramStart"/>
      <w:r w:rsidRPr="00FB2AC5">
        <w:rPr>
          <w:b/>
          <w:bCs/>
        </w:rPr>
        <w:t xml:space="preserve">:  </w:t>
      </w:r>
      <w:r w:rsidRPr="00FB2AC5">
        <w:t>July</w:t>
      </w:r>
      <w:proofErr w:type="gramEnd"/>
      <w:r w:rsidRPr="00FB2AC5">
        <w:t xml:space="preserve"> 21, 2015</w:t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6FD2F334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1F3CB8">
      <w:rPr>
        <w:rFonts w:ascii="Arial" w:hAnsi="Arial" w:cs="Arial"/>
        <w:sz w:val="24"/>
        <w:szCs w:val="24"/>
      </w:rPr>
      <w:t>7370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9536613">
    <w:abstractNumId w:val="0"/>
  </w:num>
  <w:num w:numId="2" w16cid:durableId="1306085570">
    <w:abstractNumId w:val="1"/>
  </w:num>
  <w:num w:numId="3" w16cid:durableId="626550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1F3CB8"/>
    <w:rsid w:val="003E5B61"/>
    <w:rsid w:val="003F5FA3"/>
    <w:rsid w:val="004112DD"/>
    <w:rsid w:val="004D0355"/>
    <w:rsid w:val="00552691"/>
    <w:rsid w:val="00750367"/>
    <w:rsid w:val="007B320B"/>
    <w:rsid w:val="00800A4C"/>
    <w:rsid w:val="008F4AEB"/>
    <w:rsid w:val="009220B3"/>
    <w:rsid w:val="009D0619"/>
    <w:rsid w:val="00AD0C89"/>
    <w:rsid w:val="00B13374"/>
    <w:rsid w:val="00B3088E"/>
    <w:rsid w:val="00D7679C"/>
    <w:rsid w:val="00DA736D"/>
    <w:rsid w:val="00FB2AC5"/>
    <w:rsid w:val="0AE5698D"/>
    <w:rsid w:val="0BBFD0CC"/>
    <w:rsid w:val="0D418758"/>
    <w:rsid w:val="14266C4C"/>
    <w:rsid w:val="22A28C06"/>
    <w:rsid w:val="231714EF"/>
    <w:rsid w:val="295E42E7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4F29E18"/>
    <w:rsid w:val="44F972A1"/>
    <w:rsid w:val="45FC358B"/>
    <w:rsid w:val="4CB48EA6"/>
    <w:rsid w:val="5012DA41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249d4ac7-0b39-4174-9809-ef6c5fd53db8"/>
    <ds:schemaRef ds:uri="4c3e63b2-0430-40fd-82f2-9a0ecf22a8dc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2025-07-20T18:21:00.0000000Z</dcterms:created>
  <dcterms:modified xsi:type="dcterms:W3CDTF">2025-08-29T21:04:45.9718118Z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